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3E07F" w14:textId="77777777" w:rsidR="00754471" w:rsidRPr="00754471" w:rsidRDefault="00754471" w:rsidP="00754471">
      <w:pPr>
        <w:tabs>
          <w:tab w:val="left" w:pos="2430"/>
        </w:tabs>
        <w:autoSpaceDE w:val="0"/>
        <w:autoSpaceDN w:val="0"/>
        <w:adjustRightInd w:val="0"/>
        <w:ind w:left="2434" w:hanging="2434"/>
        <w:rPr>
          <w:rFonts w:ascii="Arial" w:hAnsi="Arial" w:cs="Arial"/>
          <w:b/>
          <w:sz w:val="24"/>
          <w:szCs w:val="24"/>
        </w:rPr>
      </w:pPr>
      <w:r w:rsidRPr="00754471">
        <w:rPr>
          <w:rFonts w:ascii="Arial" w:hAnsi="Arial" w:cs="Arial"/>
          <w:b/>
          <w:sz w:val="24"/>
          <w:szCs w:val="24"/>
        </w:rPr>
        <w:t xml:space="preserve">Job Title: </w:t>
      </w:r>
      <w:r w:rsidRPr="00754471">
        <w:rPr>
          <w:rFonts w:ascii="Arial" w:hAnsi="Arial" w:cs="Arial"/>
          <w:b/>
          <w:sz w:val="24"/>
          <w:szCs w:val="24"/>
        </w:rPr>
        <w:tab/>
      </w:r>
      <w:r>
        <w:rPr>
          <w:rFonts w:ascii="Arial" w:hAnsi="Arial" w:cs="Arial"/>
          <w:b/>
          <w:sz w:val="24"/>
          <w:szCs w:val="24"/>
        </w:rPr>
        <w:t>Analyst Intern</w:t>
      </w:r>
      <w:r w:rsidRPr="00754471">
        <w:rPr>
          <w:rFonts w:ascii="Arial" w:hAnsi="Arial" w:cs="Arial"/>
          <w:b/>
          <w:sz w:val="24"/>
          <w:szCs w:val="24"/>
        </w:rPr>
        <w:t xml:space="preserve"> </w:t>
      </w:r>
    </w:p>
    <w:p w14:paraId="123862DF" w14:textId="77777777" w:rsidR="00754471" w:rsidRPr="00754471" w:rsidRDefault="00754471" w:rsidP="00754471">
      <w:pPr>
        <w:tabs>
          <w:tab w:val="left" w:pos="2430"/>
        </w:tabs>
        <w:autoSpaceDE w:val="0"/>
        <w:autoSpaceDN w:val="0"/>
        <w:adjustRightInd w:val="0"/>
        <w:rPr>
          <w:rFonts w:ascii="Arial" w:hAnsi="Arial" w:cs="Arial"/>
          <w:sz w:val="24"/>
          <w:szCs w:val="24"/>
        </w:rPr>
      </w:pPr>
      <w:r w:rsidRPr="00754471">
        <w:rPr>
          <w:rFonts w:ascii="Arial" w:hAnsi="Arial" w:cs="Arial"/>
          <w:b/>
          <w:sz w:val="24"/>
          <w:szCs w:val="24"/>
        </w:rPr>
        <w:t>Job Type:</w:t>
      </w:r>
      <w:r w:rsidRPr="00754471">
        <w:rPr>
          <w:rFonts w:ascii="Arial" w:hAnsi="Arial" w:cs="Arial"/>
          <w:b/>
          <w:sz w:val="24"/>
          <w:szCs w:val="24"/>
        </w:rPr>
        <w:tab/>
      </w:r>
      <w:r w:rsidR="00B24732" w:rsidRPr="00214F9F">
        <w:rPr>
          <w:rFonts w:ascii="Arial" w:hAnsi="Arial" w:cs="Arial"/>
          <w:sz w:val="24"/>
          <w:szCs w:val="24"/>
        </w:rPr>
        <w:t>Non-</w:t>
      </w:r>
      <w:r w:rsidRPr="00214F9F">
        <w:rPr>
          <w:rFonts w:ascii="Arial" w:hAnsi="Arial" w:cs="Arial"/>
          <w:sz w:val="24"/>
          <w:szCs w:val="24"/>
        </w:rPr>
        <w:t>Exempt</w:t>
      </w:r>
    </w:p>
    <w:p w14:paraId="1835CCB9" w14:textId="1D96CFA3" w:rsidR="00754471" w:rsidRPr="00754471" w:rsidRDefault="00754471" w:rsidP="00754471">
      <w:pPr>
        <w:tabs>
          <w:tab w:val="left" w:pos="2430"/>
        </w:tabs>
        <w:autoSpaceDE w:val="0"/>
        <w:autoSpaceDN w:val="0"/>
        <w:adjustRightInd w:val="0"/>
        <w:rPr>
          <w:rFonts w:ascii="Arial" w:hAnsi="Arial" w:cs="Arial"/>
          <w:b/>
          <w:sz w:val="24"/>
          <w:szCs w:val="24"/>
        </w:rPr>
      </w:pPr>
      <w:r w:rsidRPr="00754471">
        <w:rPr>
          <w:rFonts w:ascii="Arial" w:hAnsi="Arial" w:cs="Arial"/>
          <w:b/>
          <w:sz w:val="24"/>
          <w:szCs w:val="24"/>
        </w:rPr>
        <w:t xml:space="preserve">Reports </w:t>
      </w:r>
      <w:proofErr w:type="gramStart"/>
      <w:r w:rsidRPr="00754471">
        <w:rPr>
          <w:rFonts w:ascii="Arial" w:hAnsi="Arial" w:cs="Arial"/>
          <w:b/>
          <w:sz w:val="24"/>
          <w:szCs w:val="24"/>
        </w:rPr>
        <w:t>to:</w:t>
      </w:r>
      <w:proofErr w:type="gramEnd"/>
      <w:r w:rsidRPr="00754471">
        <w:rPr>
          <w:rFonts w:ascii="Arial" w:hAnsi="Arial" w:cs="Arial"/>
          <w:b/>
          <w:sz w:val="24"/>
          <w:szCs w:val="24"/>
        </w:rPr>
        <w:tab/>
      </w:r>
      <w:r w:rsidR="008B36F0">
        <w:rPr>
          <w:rFonts w:ascii="Arial" w:hAnsi="Arial" w:cs="Arial"/>
          <w:b/>
          <w:sz w:val="24"/>
          <w:szCs w:val="24"/>
        </w:rPr>
        <w:t>VP of Acquisitions</w:t>
      </w:r>
      <w:bookmarkStart w:id="0" w:name="_GoBack"/>
      <w:bookmarkEnd w:id="0"/>
    </w:p>
    <w:p w14:paraId="62FB822A" w14:textId="69091C7D" w:rsidR="00754471" w:rsidRPr="00754471" w:rsidRDefault="00754471" w:rsidP="00754471">
      <w:pPr>
        <w:tabs>
          <w:tab w:val="left" w:pos="2430"/>
        </w:tabs>
        <w:autoSpaceDE w:val="0"/>
        <w:autoSpaceDN w:val="0"/>
        <w:adjustRightInd w:val="0"/>
        <w:rPr>
          <w:rFonts w:ascii="Arial" w:hAnsi="Arial" w:cs="Arial"/>
          <w:sz w:val="24"/>
          <w:szCs w:val="24"/>
        </w:rPr>
      </w:pPr>
      <w:r w:rsidRPr="00754471">
        <w:rPr>
          <w:rFonts w:ascii="Arial" w:hAnsi="Arial" w:cs="Arial"/>
          <w:b/>
          <w:sz w:val="24"/>
          <w:szCs w:val="24"/>
        </w:rPr>
        <w:t xml:space="preserve">Date: </w:t>
      </w:r>
      <w:r w:rsidRPr="00754471">
        <w:rPr>
          <w:rFonts w:ascii="Arial" w:hAnsi="Arial" w:cs="Arial"/>
          <w:b/>
          <w:sz w:val="24"/>
          <w:szCs w:val="24"/>
        </w:rPr>
        <w:tab/>
      </w:r>
      <w:r w:rsidR="00774E31">
        <w:rPr>
          <w:rFonts w:ascii="Arial" w:hAnsi="Arial" w:cs="Arial"/>
          <w:b/>
          <w:sz w:val="24"/>
          <w:szCs w:val="24"/>
        </w:rPr>
        <w:t>February 20</w:t>
      </w:r>
      <w:r w:rsidR="008B36F0">
        <w:rPr>
          <w:rFonts w:ascii="Arial" w:hAnsi="Arial" w:cs="Arial"/>
          <w:b/>
          <w:sz w:val="24"/>
          <w:szCs w:val="24"/>
        </w:rPr>
        <w:t>20</w:t>
      </w:r>
    </w:p>
    <w:p w14:paraId="65BD5E7F" w14:textId="77777777" w:rsidR="00086E6F" w:rsidRDefault="00086E6F" w:rsidP="00086E6F">
      <w:pPr>
        <w:rPr>
          <w:rFonts w:ascii="Times New Roman" w:hAnsi="Times New Roman" w:cs="Times New Roman"/>
          <w:b/>
          <w:sz w:val="28"/>
          <w:szCs w:val="28"/>
        </w:rPr>
      </w:pPr>
    </w:p>
    <w:p w14:paraId="2CDF14CA" w14:textId="77777777" w:rsidR="00754471" w:rsidRPr="00663963" w:rsidRDefault="00754471" w:rsidP="00754471">
      <w:pPr>
        <w:autoSpaceDE w:val="0"/>
        <w:autoSpaceDN w:val="0"/>
        <w:adjustRightInd w:val="0"/>
        <w:spacing w:after="80"/>
        <w:rPr>
          <w:rFonts w:ascii="Arial" w:hAnsi="Arial" w:cs="Arial"/>
          <w:b/>
          <w:szCs w:val="24"/>
          <w:u w:val="single"/>
        </w:rPr>
      </w:pPr>
      <w:r w:rsidRPr="00663963">
        <w:rPr>
          <w:rFonts w:ascii="Arial" w:hAnsi="Arial" w:cs="Arial"/>
          <w:b/>
          <w:szCs w:val="24"/>
          <w:u w:val="single"/>
        </w:rPr>
        <w:t>COMPANY BACKGROUND</w:t>
      </w:r>
    </w:p>
    <w:p w14:paraId="052D5D62" w14:textId="77777777" w:rsidR="00215E90" w:rsidRPr="00663963" w:rsidRDefault="00754471" w:rsidP="00754471">
      <w:pPr>
        <w:jc w:val="both"/>
        <w:rPr>
          <w:rFonts w:ascii="Arial" w:hAnsi="Arial" w:cs="Arial"/>
          <w:sz w:val="24"/>
          <w:szCs w:val="24"/>
        </w:rPr>
      </w:pPr>
      <w:r w:rsidRPr="00663963">
        <w:rPr>
          <w:rFonts w:ascii="Arial" w:hAnsi="Arial" w:cs="Arial"/>
          <w:sz w:val="24"/>
          <w:szCs w:val="24"/>
        </w:rPr>
        <w:t xml:space="preserve">Real Capital Solutions is a real estate investment company with a track record of successful investment in every aspect of real estate. Over its 25 year history, the Company has acquired over $1 billion of investment real estate.  The key to the firm’s success has been a thorough understanding of the dynamics that affect the real estate cycle </w:t>
      </w:r>
      <w:r w:rsidR="00A85E9E" w:rsidRPr="00663963">
        <w:rPr>
          <w:rFonts w:ascii="Arial" w:hAnsi="Arial" w:cs="Arial"/>
          <w:sz w:val="24"/>
          <w:szCs w:val="24"/>
        </w:rPr>
        <w:t xml:space="preserve">combined with </w:t>
      </w:r>
      <w:r w:rsidR="00CB3B53" w:rsidRPr="00663963">
        <w:rPr>
          <w:rFonts w:ascii="Arial" w:hAnsi="Arial" w:cs="Arial"/>
          <w:sz w:val="24"/>
          <w:szCs w:val="24"/>
        </w:rPr>
        <w:t>top-notch analytics.</w:t>
      </w:r>
    </w:p>
    <w:p w14:paraId="38641D78" w14:textId="77777777" w:rsidR="00215E90" w:rsidRPr="00663963" w:rsidRDefault="00215E90">
      <w:pPr>
        <w:rPr>
          <w:rFonts w:ascii="Arial" w:hAnsi="Arial" w:cs="Arial"/>
          <w:sz w:val="24"/>
          <w:szCs w:val="24"/>
        </w:rPr>
      </w:pPr>
    </w:p>
    <w:p w14:paraId="73CB4627" w14:textId="77777777" w:rsidR="00215E90" w:rsidRPr="00663963" w:rsidRDefault="007E419C" w:rsidP="00754471">
      <w:pPr>
        <w:jc w:val="both"/>
        <w:rPr>
          <w:rFonts w:ascii="Arial" w:hAnsi="Arial" w:cs="Arial"/>
          <w:sz w:val="24"/>
          <w:szCs w:val="24"/>
        </w:rPr>
      </w:pPr>
      <w:r w:rsidRPr="00663963">
        <w:rPr>
          <w:rFonts w:ascii="Arial" w:hAnsi="Arial" w:cs="Arial"/>
          <w:sz w:val="24"/>
          <w:szCs w:val="24"/>
        </w:rPr>
        <w:t xml:space="preserve">We are looking </w:t>
      </w:r>
      <w:r w:rsidR="00CB3B53" w:rsidRPr="00663963">
        <w:rPr>
          <w:rFonts w:ascii="Arial" w:hAnsi="Arial" w:cs="Arial"/>
          <w:sz w:val="24"/>
          <w:szCs w:val="24"/>
        </w:rPr>
        <w:t>for</w:t>
      </w:r>
      <w:r w:rsidRPr="00663963">
        <w:rPr>
          <w:rFonts w:ascii="Arial" w:hAnsi="Arial" w:cs="Arial"/>
          <w:sz w:val="24"/>
          <w:szCs w:val="24"/>
        </w:rPr>
        <w:t xml:space="preserve"> diligent and hardworking analysts to help us reach our goals, with the potential of joining our team full-time given a successful internship.</w:t>
      </w:r>
    </w:p>
    <w:p w14:paraId="584F43E6" w14:textId="77777777" w:rsidR="00215E90" w:rsidRPr="00663963" w:rsidRDefault="00215E90">
      <w:pPr>
        <w:rPr>
          <w:rFonts w:ascii="Arial" w:hAnsi="Arial" w:cs="Arial"/>
        </w:rPr>
      </w:pPr>
    </w:p>
    <w:p w14:paraId="73ECA099" w14:textId="77777777" w:rsidR="00086E6F" w:rsidRPr="00663963" w:rsidRDefault="00754471" w:rsidP="00086E6F">
      <w:pPr>
        <w:rPr>
          <w:rFonts w:ascii="Arial" w:hAnsi="Arial" w:cs="Arial"/>
          <w:b/>
          <w:sz w:val="24"/>
          <w:szCs w:val="24"/>
          <w:u w:val="single"/>
        </w:rPr>
      </w:pPr>
      <w:r w:rsidRPr="00663963">
        <w:rPr>
          <w:rFonts w:ascii="Arial" w:hAnsi="Arial" w:cs="Arial"/>
          <w:b/>
          <w:sz w:val="24"/>
          <w:szCs w:val="24"/>
          <w:u w:val="single"/>
        </w:rPr>
        <w:t>SUMMARY</w:t>
      </w:r>
    </w:p>
    <w:p w14:paraId="57DA09D0" w14:textId="27553DD2" w:rsidR="001B58ED" w:rsidRPr="00663963" w:rsidRDefault="007E419C">
      <w:pPr>
        <w:rPr>
          <w:rFonts w:ascii="Arial" w:hAnsi="Arial" w:cs="Arial"/>
          <w:sz w:val="24"/>
          <w:szCs w:val="24"/>
        </w:rPr>
      </w:pPr>
      <w:r w:rsidRPr="00663963">
        <w:rPr>
          <w:rFonts w:ascii="Arial" w:hAnsi="Arial" w:cs="Arial"/>
          <w:sz w:val="24"/>
          <w:szCs w:val="24"/>
        </w:rPr>
        <w:t>W</w:t>
      </w:r>
      <w:r w:rsidR="005C34A5" w:rsidRPr="00663963">
        <w:rPr>
          <w:rFonts w:ascii="Arial" w:hAnsi="Arial" w:cs="Arial"/>
          <w:sz w:val="24"/>
          <w:szCs w:val="24"/>
        </w:rPr>
        <w:t>e need candidates that are:</w:t>
      </w:r>
    </w:p>
    <w:p w14:paraId="62B750B2" w14:textId="7D9110BE" w:rsidR="005C34A5" w:rsidRPr="00663963" w:rsidRDefault="00086E6F" w:rsidP="00086E6F">
      <w:pPr>
        <w:pStyle w:val="ListParagraph"/>
        <w:numPr>
          <w:ilvl w:val="0"/>
          <w:numId w:val="2"/>
        </w:numPr>
        <w:rPr>
          <w:rFonts w:ascii="Arial" w:hAnsi="Arial" w:cs="Arial"/>
          <w:sz w:val="24"/>
          <w:szCs w:val="24"/>
        </w:rPr>
      </w:pPr>
      <w:r w:rsidRPr="00663963">
        <w:rPr>
          <w:rFonts w:ascii="Arial" w:hAnsi="Arial" w:cs="Arial"/>
          <w:sz w:val="24"/>
          <w:szCs w:val="24"/>
        </w:rPr>
        <w:t xml:space="preserve">Very driven </w:t>
      </w:r>
      <w:r w:rsidR="008B36F0">
        <w:rPr>
          <w:rFonts w:ascii="Arial" w:hAnsi="Arial" w:cs="Arial"/>
          <w:sz w:val="24"/>
          <w:szCs w:val="24"/>
        </w:rPr>
        <w:t>and willing to work extremely hard</w:t>
      </w:r>
    </w:p>
    <w:p w14:paraId="5E9FC18F" w14:textId="77777777" w:rsidR="005C34A5" w:rsidRPr="00663963" w:rsidRDefault="00086E6F" w:rsidP="00086E6F">
      <w:pPr>
        <w:pStyle w:val="ListParagraph"/>
        <w:numPr>
          <w:ilvl w:val="0"/>
          <w:numId w:val="2"/>
        </w:numPr>
        <w:rPr>
          <w:rFonts w:ascii="Arial" w:hAnsi="Arial" w:cs="Arial"/>
          <w:sz w:val="24"/>
          <w:szCs w:val="24"/>
        </w:rPr>
      </w:pPr>
      <w:r w:rsidRPr="00663963">
        <w:rPr>
          <w:rFonts w:ascii="Arial" w:hAnsi="Arial" w:cs="Arial"/>
          <w:sz w:val="24"/>
          <w:szCs w:val="24"/>
        </w:rPr>
        <w:t>Self-motivated</w:t>
      </w:r>
    </w:p>
    <w:p w14:paraId="31D178A5" w14:textId="77777777" w:rsidR="005C34A5" w:rsidRPr="00663963" w:rsidRDefault="00086E6F" w:rsidP="00086E6F">
      <w:pPr>
        <w:pStyle w:val="ListParagraph"/>
        <w:numPr>
          <w:ilvl w:val="0"/>
          <w:numId w:val="2"/>
        </w:numPr>
        <w:rPr>
          <w:rFonts w:ascii="Arial" w:hAnsi="Arial" w:cs="Arial"/>
          <w:sz w:val="24"/>
          <w:szCs w:val="24"/>
        </w:rPr>
      </w:pPr>
      <w:r w:rsidRPr="00663963">
        <w:rPr>
          <w:rFonts w:ascii="Arial" w:hAnsi="Arial" w:cs="Arial"/>
          <w:sz w:val="24"/>
          <w:szCs w:val="24"/>
        </w:rPr>
        <w:t>Creative problem solvers</w:t>
      </w:r>
    </w:p>
    <w:p w14:paraId="4C0E28C8" w14:textId="50CF11AA" w:rsidR="00312D7F" w:rsidRDefault="00312D7F" w:rsidP="00086E6F">
      <w:pPr>
        <w:pStyle w:val="ListParagraph"/>
        <w:numPr>
          <w:ilvl w:val="0"/>
          <w:numId w:val="2"/>
        </w:numPr>
        <w:rPr>
          <w:rFonts w:ascii="Arial" w:hAnsi="Arial" w:cs="Arial"/>
          <w:sz w:val="24"/>
          <w:szCs w:val="24"/>
        </w:rPr>
      </w:pPr>
      <w:r w:rsidRPr="00663963">
        <w:rPr>
          <w:rFonts w:ascii="Arial" w:hAnsi="Arial" w:cs="Arial"/>
          <w:sz w:val="24"/>
          <w:szCs w:val="24"/>
        </w:rPr>
        <w:t>Strong</w:t>
      </w:r>
      <w:r w:rsidR="00C13865" w:rsidRPr="00663963">
        <w:rPr>
          <w:rFonts w:ascii="Arial" w:hAnsi="Arial" w:cs="Arial"/>
          <w:sz w:val="24"/>
          <w:szCs w:val="24"/>
        </w:rPr>
        <w:t>/Advanced</w:t>
      </w:r>
      <w:r w:rsidRPr="00663963">
        <w:rPr>
          <w:rFonts w:ascii="Arial" w:hAnsi="Arial" w:cs="Arial"/>
          <w:sz w:val="24"/>
          <w:szCs w:val="24"/>
        </w:rPr>
        <w:t xml:space="preserve"> Excel skills</w:t>
      </w:r>
    </w:p>
    <w:p w14:paraId="32E582C5" w14:textId="45FE0A31" w:rsidR="008B36F0" w:rsidRPr="00663963" w:rsidRDefault="008B36F0" w:rsidP="00086E6F">
      <w:pPr>
        <w:pStyle w:val="ListParagraph"/>
        <w:numPr>
          <w:ilvl w:val="0"/>
          <w:numId w:val="2"/>
        </w:numPr>
        <w:rPr>
          <w:rFonts w:ascii="Arial" w:hAnsi="Arial" w:cs="Arial"/>
          <w:sz w:val="24"/>
          <w:szCs w:val="24"/>
        </w:rPr>
      </w:pPr>
      <w:r>
        <w:rPr>
          <w:rFonts w:ascii="Arial" w:hAnsi="Arial" w:cs="Arial"/>
          <w:sz w:val="24"/>
          <w:szCs w:val="24"/>
        </w:rPr>
        <w:t>Argus knowledge</w:t>
      </w:r>
    </w:p>
    <w:p w14:paraId="563F6E80" w14:textId="77777777" w:rsidR="00FD1DCB" w:rsidRPr="00663963" w:rsidRDefault="00FD1DCB">
      <w:pPr>
        <w:rPr>
          <w:rFonts w:ascii="Arial" w:hAnsi="Arial" w:cs="Arial"/>
        </w:rPr>
      </w:pPr>
    </w:p>
    <w:p w14:paraId="5A7F0947" w14:textId="77777777" w:rsidR="00086E6F" w:rsidRPr="007D6CF9" w:rsidRDefault="00086E6F" w:rsidP="00086E6F">
      <w:pPr>
        <w:autoSpaceDE w:val="0"/>
        <w:autoSpaceDN w:val="0"/>
        <w:adjustRightInd w:val="0"/>
        <w:rPr>
          <w:rFonts w:ascii="Times New Roman" w:hAnsi="Times New Roman" w:cs="Times New Roman"/>
          <w:b/>
          <w:bCs/>
          <w:sz w:val="24"/>
          <w:szCs w:val="24"/>
        </w:rPr>
      </w:pPr>
      <w:r w:rsidRPr="00754471">
        <w:rPr>
          <w:rFonts w:ascii="Arial" w:hAnsi="Arial" w:cs="Arial"/>
          <w:b/>
          <w:bCs/>
          <w:sz w:val="24"/>
          <w:szCs w:val="24"/>
          <w:u w:val="single"/>
        </w:rPr>
        <w:t>ESSENTIAL DUTIES AND RESPONSIBILITIES</w:t>
      </w:r>
    </w:p>
    <w:p w14:paraId="5693CE65" w14:textId="5C541CA3" w:rsidR="00086E6F" w:rsidRPr="00754471" w:rsidRDefault="00086E6F" w:rsidP="00086E6F">
      <w:pPr>
        <w:pStyle w:val="ListParagraph"/>
        <w:numPr>
          <w:ilvl w:val="0"/>
          <w:numId w:val="4"/>
        </w:numPr>
        <w:rPr>
          <w:rFonts w:ascii="Arial" w:hAnsi="Arial" w:cs="Arial"/>
          <w:sz w:val="24"/>
          <w:szCs w:val="24"/>
        </w:rPr>
      </w:pPr>
      <w:r w:rsidRPr="00754471">
        <w:rPr>
          <w:rFonts w:ascii="Arial" w:hAnsi="Arial" w:cs="Arial"/>
          <w:sz w:val="24"/>
          <w:szCs w:val="24"/>
        </w:rPr>
        <w:t>C</w:t>
      </w:r>
      <w:r w:rsidR="00CC5ACE" w:rsidRPr="00754471">
        <w:rPr>
          <w:rFonts w:ascii="Arial" w:hAnsi="Arial" w:cs="Arial"/>
          <w:sz w:val="24"/>
          <w:szCs w:val="24"/>
        </w:rPr>
        <w:t>re</w:t>
      </w:r>
      <w:r w:rsidR="00A331A0" w:rsidRPr="00754471">
        <w:rPr>
          <w:rFonts w:ascii="Arial" w:hAnsi="Arial" w:cs="Arial"/>
          <w:sz w:val="24"/>
          <w:szCs w:val="24"/>
        </w:rPr>
        <w:t>a</w:t>
      </w:r>
      <w:r w:rsidR="00CC5ACE" w:rsidRPr="00754471">
        <w:rPr>
          <w:rFonts w:ascii="Arial" w:hAnsi="Arial" w:cs="Arial"/>
          <w:sz w:val="24"/>
          <w:szCs w:val="24"/>
        </w:rPr>
        <w:t xml:space="preserve">ting and </w:t>
      </w:r>
      <w:r w:rsidR="00F012A5" w:rsidRPr="00754471">
        <w:rPr>
          <w:rFonts w:ascii="Arial" w:hAnsi="Arial" w:cs="Arial"/>
          <w:sz w:val="24"/>
          <w:szCs w:val="24"/>
        </w:rPr>
        <w:t>managing</w:t>
      </w:r>
      <w:r w:rsidR="007E419C" w:rsidRPr="00754471">
        <w:rPr>
          <w:rFonts w:ascii="Arial" w:hAnsi="Arial" w:cs="Arial"/>
          <w:sz w:val="24"/>
          <w:szCs w:val="24"/>
        </w:rPr>
        <w:t xml:space="preserve"> pro</w:t>
      </w:r>
      <w:r w:rsidRPr="00754471">
        <w:rPr>
          <w:rFonts w:ascii="Arial" w:hAnsi="Arial" w:cs="Arial"/>
          <w:sz w:val="24"/>
          <w:szCs w:val="24"/>
        </w:rPr>
        <w:t>formas</w:t>
      </w:r>
      <w:r w:rsidR="002647DC">
        <w:rPr>
          <w:rFonts w:ascii="Arial" w:hAnsi="Arial" w:cs="Arial"/>
          <w:sz w:val="24"/>
          <w:szCs w:val="24"/>
        </w:rPr>
        <w:t xml:space="preserve"> and other analysis</w:t>
      </w:r>
      <w:r w:rsidR="007E419C" w:rsidRPr="00754471">
        <w:rPr>
          <w:rFonts w:ascii="Arial" w:hAnsi="Arial" w:cs="Arial"/>
          <w:sz w:val="24"/>
          <w:szCs w:val="24"/>
        </w:rPr>
        <w:t xml:space="preserve"> using Microsoft Excel</w:t>
      </w:r>
    </w:p>
    <w:p w14:paraId="7F61DE37" w14:textId="77777777" w:rsidR="007E419C" w:rsidRPr="00754471" w:rsidRDefault="007E419C" w:rsidP="00086E6F">
      <w:pPr>
        <w:pStyle w:val="ListParagraph"/>
        <w:numPr>
          <w:ilvl w:val="0"/>
          <w:numId w:val="4"/>
        </w:numPr>
        <w:rPr>
          <w:rFonts w:ascii="Arial" w:hAnsi="Arial" w:cs="Arial"/>
          <w:sz w:val="24"/>
          <w:szCs w:val="24"/>
        </w:rPr>
      </w:pPr>
      <w:r w:rsidRPr="00754471">
        <w:rPr>
          <w:rFonts w:ascii="Arial" w:hAnsi="Arial" w:cs="Arial"/>
          <w:sz w:val="24"/>
          <w:szCs w:val="24"/>
        </w:rPr>
        <w:t>Market research &amp; submarket analysis</w:t>
      </w:r>
    </w:p>
    <w:p w14:paraId="6896E8E7" w14:textId="77777777" w:rsidR="007E419C" w:rsidRPr="00754471" w:rsidRDefault="007E419C" w:rsidP="00086E6F">
      <w:pPr>
        <w:pStyle w:val="ListParagraph"/>
        <w:numPr>
          <w:ilvl w:val="0"/>
          <w:numId w:val="4"/>
        </w:numPr>
        <w:rPr>
          <w:rFonts w:ascii="Arial" w:hAnsi="Arial" w:cs="Arial"/>
          <w:sz w:val="24"/>
          <w:szCs w:val="24"/>
        </w:rPr>
      </w:pPr>
      <w:r w:rsidRPr="00754471">
        <w:rPr>
          <w:rFonts w:ascii="Arial" w:hAnsi="Arial" w:cs="Arial"/>
          <w:sz w:val="24"/>
          <w:szCs w:val="24"/>
        </w:rPr>
        <w:t>General administrative work</w:t>
      </w:r>
    </w:p>
    <w:p w14:paraId="0071C8C1" w14:textId="77777777" w:rsidR="007E419C" w:rsidRPr="00754471" w:rsidRDefault="007E419C" w:rsidP="00086E6F">
      <w:pPr>
        <w:pStyle w:val="ListParagraph"/>
        <w:numPr>
          <w:ilvl w:val="0"/>
          <w:numId w:val="4"/>
        </w:numPr>
        <w:rPr>
          <w:rFonts w:ascii="Arial" w:hAnsi="Arial" w:cs="Arial"/>
          <w:sz w:val="24"/>
          <w:szCs w:val="24"/>
        </w:rPr>
      </w:pPr>
      <w:r w:rsidRPr="00754471">
        <w:rPr>
          <w:rFonts w:ascii="Arial" w:hAnsi="Arial" w:cs="Arial"/>
          <w:sz w:val="24"/>
          <w:szCs w:val="24"/>
        </w:rPr>
        <w:t>Data entry and analysis</w:t>
      </w:r>
    </w:p>
    <w:p w14:paraId="282F37A2" w14:textId="77777777" w:rsidR="007E419C" w:rsidRPr="00754471" w:rsidRDefault="007E419C" w:rsidP="00086E6F">
      <w:pPr>
        <w:pStyle w:val="ListParagraph"/>
        <w:numPr>
          <w:ilvl w:val="0"/>
          <w:numId w:val="4"/>
        </w:numPr>
        <w:rPr>
          <w:rFonts w:ascii="Arial" w:hAnsi="Arial" w:cs="Arial"/>
          <w:sz w:val="24"/>
          <w:szCs w:val="24"/>
        </w:rPr>
      </w:pPr>
      <w:r w:rsidRPr="00754471">
        <w:rPr>
          <w:rFonts w:ascii="Arial" w:hAnsi="Arial" w:cs="Arial"/>
          <w:sz w:val="24"/>
          <w:szCs w:val="24"/>
        </w:rPr>
        <w:t>Prepar</w:t>
      </w:r>
      <w:r w:rsidR="00774E31">
        <w:rPr>
          <w:rFonts w:ascii="Arial" w:hAnsi="Arial" w:cs="Arial"/>
          <w:sz w:val="24"/>
          <w:szCs w:val="24"/>
        </w:rPr>
        <w:t xml:space="preserve">ing charts, reports, and memos for </w:t>
      </w:r>
      <w:r w:rsidRPr="00754471">
        <w:rPr>
          <w:rFonts w:ascii="Arial" w:hAnsi="Arial" w:cs="Arial"/>
          <w:sz w:val="24"/>
          <w:szCs w:val="24"/>
        </w:rPr>
        <w:t>senior management</w:t>
      </w:r>
    </w:p>
    <w:p w14:paraId="3675F913" w14:textId="77777777" w:rsidR="00754471" w:rsidRDefault="00754471" w:rsidP="00754471">
      <w:pPr>
        <w:spacing w:after="200" w:line="276" w:lineRule="auto"/>
        <w:rPr>
          <w:rFonts w:ascii="Times New Roman" w:hAnsi="Times New Roman" w:cs="Times New Roman"/>
          <w:b/>
          <w:bCs/>
          <w:sz w:val="24"/>
          <w:szCs w:val="24"/>
        </w:rPr>
      </w:pPr>
    </w:p>
    <w:p w14:paraId="66E12E38" w14:textId="77777777" w:rsidR="00086E6F" w:rsidRPr="00664207" w:rsidRDefault="00086E6F" w:rsidP="00754471">
      <w:pPr>
        <w:spacing w:after="200" w:line="276" w:lineRule="auto"/>
        <w:rPr>
          <w:rFonts w:ascii="Times New Roman" w:hAnsi="Times New Roman" w:cs="Times New Roman"/>
          <w:b/>
          <w:bCs/>
          <w:sz w:val="24"/>
          <w:szCs w:val="24"/>
        </w:rPr>
      </w:pPr>
      <w:r w:rsidRPr="00754471">
        <w:rPr>
          <w:rFonts w:ascii="Arial" w:hAnsi="Arial" w:cs="Arial"/>
          <w:b/>
          <w:bCs/>
          <w:sz w:val="24"/>
          <w:szCs w:val="24"/>
          <w:u w:val="single"/>
        </w:rPr>
        <w:t>QUALIFICATIONS</w:t>
      </w:r>
    </w:p>
    <w:p w14:paraId="67B71A78" w14:textId="77777777" w:rsidR="00CC5ACE" w:rsidRPr="00754471" w:rsidRDefault="00FD1DCB" w:rsidP="00086E6F">
      <w:pPr>
        <w:pStyle w:val="ListParagraph"/>
        <w:numPr>
          <w:ilvl w:val="0"/>
          <w:numId w:val="3"/>
        </w:numPr>
        <w:rPr>
          <w:rFonts w:ascii="Arial" w:hAnsi="Arial" w:cs="Arial"/>
          <w:sz w:val="24"/>
          <w:szCs w:val="24"/>
        </w:rPr>
      </w:pPr>
      <w:r w:rsidRPr="00754471">
        <w:rPr>
          <w:rFonts w:ascii="Arial" w:hAnsi="Arial" w:cs="Arial"/>
          <w:sz w:val="24"/>
          <w:szCs w:val="24"/>
        </w:rPr>
        <w:t>1</w:t>
      </w:r>
      <w:r w:rsidRPr="00754471">
        <w:rPr>
          <w:rFonts w:ascii="Arial" w:hAnsi="Arial" w:cs="Arial"/>
          <w:sz w:val="24"/>
          <w:szCs w:val="24"/>
          <w:vertAlign w:val="superscript"/>
        </w:rPr>
        <w:t>st</w:t>
      </w:r>
      <w:r w:rsidR="00E90CB7" w:rsidRPr="00754471">
        <w:rPr>
          <w:rFonts w:ascii="Arial" w:hAnsi="Arial" w:cs="Arial"/>
          <w:sz w:val="24"/>
          <w:szCs w:val="24"/>
        </w:rPr>
        <w:t xml:space="preserve"> year MBA candidates </w:t>
      </w:r>
      <w:r w:rsidRPr="00754471">
        <w:rPr>
          <w:rFonts w:ascii="Arial" w:hAnsi="Arial" w:cs="Arial"/>
          <w:sz w:val="24"/>
          <w:szCs w:val="24"/>
        </w:rPr>
        <w:t xml:space="preserve">or </w:t>
      </w:r>
      <w:r w:rsidR="007E419C" w:rsidRPr="00754471">
        <w:rPr>
          <w:rFonts w:ascii="Arial" w:hAnsi="Arial" w:cs="Arial"/>
          <w:sz w:val="24"/>
          <w:szCs w:val="24"/>
        </w:rPr>
        <w:t xml:space="preserve">undergraduate </w:t>
      </w:r>
      <w:r w:rsidRPr="00754471">
        <w:rPr>
          <w:rFonts w:ascii="Arial" w:hAnsi="Arial" w:cs="Arial"/>
          <w:sz w:val="24"/>
          <w:szCs w:val="24"/>
        </w:rPr>
        <w:t xml:space="preserve">seniors who have a demonstrated knowledge of </w:t>
      </w:r>
      <w:r w:rsidR="00774E31">
        <w:rPr>
          <w:rFonts w:ascii="Arial" w:hAnsi="Arial" w:cs="Arial"/>
          <w:sz w:val="24"/>
          <w:szCs w:val="24"/>
        </w:rPr>
        <w:t>commercial/</w:t>
      </w:r>
      <w:r w:rsidR="00C13865" w:rsidRPr="00754471">
        <w:rPr>
          <w:rFonts w:ascii="Arial" w:hAnsi="Arial" w:cs="Arial"/>
          <w:sz w:val="24"/>
          <w:szCs w:val="24"/>
        </w:rPr>
        <w:t xml:space="preserve">residential </w:t>
      </w:r>
      <w:r w:rsidRPr="00754471">
        <w:rPr>
          <w:rFonts w:ascii="Arial" w:hAnsi="Arial" w:cs="Arial"/>
          <w:sz w:val="24"/>
          <w:szCs w:val="24"/>
        </w:rPr>
        <w:t xml:space="preserve">real estate </w:t>
      </w:r>
      <w:r w:rsidR="00F012A5" w:rsidRPr="00754471">
        <w:rPr>
          <w:rFonts w:ascii="Arial" w:hAnsi="Arial" w:cs="Arial"/>
          <w:sz w:val="24"/>
          <w:szCs w:val="24"/>
        </w:rPr>
        <w:t xml:space="preserve">transactions </w:t>
      </w:r>
      <w:r w:rsidR="0082175F" w:rsidRPr="00754471">
        <w:rPr>
          <w:rFonts w:ascii="Arial" w:hAnsi="Arial" w:cs="Arial"/>
          <w:sz w:val="24"/>
          <w:szCs w:val="24"/>
        </w:rPr>
        <w:t xml:space="preserve">and real estate financing </w:t>
      </w:r>
      <w:r w:rsidR="00CC5ACE" w:rsidRPr="00754471">
        <w:rPr>
          <w:rFonts w:ascii="Arial" w:hAnsi="Arial" w:cs="Arial"/>
          <w:sz w:val="24"/>
          <w:szCs w:val="24"/>
        </w:rPr>
        <w:t>c</w:t>
      </w:r>
      <w:r w:rsidR="007E419C" w:rsidRPr="00754471">
        <w:rPr>
          <w:rFonts w:ascii="Arial" w:hAnsi="Arial" w:cs="Arial"/>
          <w:sz w:val="24"/>
          <w:szCs w:val="24"/>
        </w:rPr>
        <w:t>on</w:t>
      </w:r>
      <w:r w:rsidR="00221F21" w:rsidRPr="00754471">
        <w:rPr>
          <w:rFonts w:ascii="Arial" w:hAnsi="Arial" w:cs="Arial"/>
          <w:sz w:val="24"/>
          <w:szCs w:val="24"/>
        </w:rPr>
        <w:t>cepts</w:t>
      </w:r>
    </w:p>
    <w:p w14:paraId="767F5EA8" w14:textId="77777777" w:rsidR="00CC5ACE" w:rsidRPr="00754471" w:rsidRDefault="00FD1DCB" w:rsidP="00CC5ACE">
      <w:pPr>
        <w:pStyle w:val="ListParagraph"/>
        <w:numPr>
          <w:ilvl w:val="0"/>
          <w:numId w:val="1"/>
        </w:numPr>
        <w:rPr>
          <w:rFonts w:ascii="Arial" w:hAnsi="Arial" w:cs="Arial"/>
          <w:sz w:val="24"/>
          <w:szCs w:val="24"/>
        </w:rPr>
      </w:pPr>
      <w:r w:rsidRPr="00754471">
        <w:rPr>
          <w:rFonts w:ascii="Arial" w:hAnsi="Arial" w:cs="Arial"/>
          <w:sz w:val="24"/>
          <w:szCs w:val="24"/>
        </w:rPr>
        <w:t xml:space="preserve">Advanced </w:t>
      </w:r>
      <w:r w:rsidR="00E90CB7" w:rsidRPr="00754471">
        <w:rPr>
          <w:rFonts w:ascii="Arial" w:hAnsi="Arial" w:cs="Arial"/>
          <w:sz w:val="24"/>
          <w:szCs w:val="24"/>
        </w:rPr>
        <w:t xml:space="preserve">real estate and </w:t>
      </w:r>
      <w:r w:rsidRPr="00754471">
        <w:rPr>
          <w:rFonts w:ascii="Arial" w:hAnsi="Arial" w:cs="Arial"/>
          <w:sz w:val="24"/>
          <w:szCs w:val="24"/>
        </w:rPr>
        <w:t>economic</w:t>
      </w:r>
      <w:r w:rsidR="00CC5ACE" w:rsidRPr="00754471">
        <w:rPr>
          <w:rFonts w:ascii="Arial" w:hAnsi="Arial" w:cs="Arial"/>
          <w:sz w:val="24"/>
          <w:szCs w:val="24"/>
        </w:rPr>
        <w:t>/accounting</w:t>
      </w:r>
      <w:r w:rsidR="00221F21" w:rsidRPr="00754471">
        <w:rPr>
          <w:rFonts w:ascii="Arial" w:hAnsi="Arial" w:cs="Arial"/>
          <w:sz w:val="24"/>
          <w:szCs w:val="24"/>
        </w:rPr>
        <w:t xml:space="preserve"> coursework a plus</w:t>
      </w:r>
    </w:p>
    <w:p w14:paraId="0F5F56E9" w14:textId="77777777" w:rsidR="00CC5ACE" w:rsidRDefault="00FD1DCB" w:rsidP="00CC5ACE">
      <w:pPr>
        <w:pStyle w:val="ListParagraph"/>
        <w:numPr>
          <w:ilvl w:val="0"/>
          <w:numId w:val="1"/>
        </w:numPr>
        <w:rPr>
          <w:rFonts w:ascii="Arial" w:hAnsi="Arial" w:cs="Arial"/>
          <w:sz w:val="24"/>
          <w:szCs w:val="24"/>
        </w:rPr>
      </w:pPr>
      <w:r w:rsidRPr="00754471">
        <w:rPr>
          <w:rFonts w:ascii="Arial" w:hAnsi="Arial" w:cs="Arial"/>
          <w:sz w:val="24"/>
          <w:szCs w:val="24"/>
        </w:rPr>
        <w:t>Adv</w:t>
      </w:r>
      <w:r w:rsidR="0082175F" w:rsidRPr="00754471">
        <w:rPr>
          <w:rFonts w:ascii="Arial" w:hAnsi="Arial" w:cs="Arial"/>
          <w:sz w:val="24"/>
          <w:szCs w:val="24"/>
        </w:rPr>
        <w:t xml:space="preserve">anced knowledge of real estate finance </w:t>
      </w:r>
      <w:r w:rsidRPr="00754471">
        <w:rPr>
          <w:rFonts w:ascii="Arial" w:hAnsi="Arial" w:cs="Arial"/>
          <w:sz w:val="24"/>
          <w:szCs w:val="24"/>
        </w:rPr>
        <w:t xml:space="preserve">also </w:t>
      </w:r>
      <w:r w:rsidR="00221F21" w:rsidRPr="00754471">
        <w:rPr>
          <w:rFonts w:ascii="Arial" w:hAnsi="Arial" w:cs="Arial"/>
          <w:sz w:val="24"/>
          <w:szCs w:val="24"/>
        </w:rPr>
        <w:t>a plus</w:t>
      </w:r>
    </w:p>
    <w:p w14:paraId="5795D021" w14:textId="77777777" w:rsidR="00741460" w:rsidRPr="00754471" w:rsidRDefault="00741460" w:rsidP="00CC5ACE">
      <w:pPr>
        <w:pStyle w:val="ListParagraph"/>
        <w:numPr>
          <w:ilvl w:val="0"/>
          <w:numId w:val="1"/>
        </w:numPr>
        <w:rPr>
          <w:rFonts w:ascii="Arial" w:hAnsi="Arial" w:cs="Arial"/>
          <w:sz w:val="24"/>
          <w:szCs w:val="24"/>
        </w:rPr>
      </w:pPr>
      <w:r>
        <w:rPr>
          <w:rFonts w:ascii="Arial" w:hAnsi="Arial" w:cs="Arial"/>
          <w:sz w:val="24"/>
          <w:szCs w:val="24"/>
        </w:rPr>
        <w:t>Interest in Development and/or Retail Reuse/Repositioning</w:t>
      </w:r>
    </w:p>
    <w:p w14:paraId="295E77A1" w14:textId="77777777" w:rsidR="00FD1DCB" w:rsidRPr="00754471" w:rsidRDefault="00CC5ACE" w:rsidP="00CC5ACE">
      <w:pPr>
        <w:pStyle w:val="ListParagraph"/>
        <w:numPr>
          <w:ilvl w:val="0"/>
          <w:numId w:val="1"/>
        </w:numPr>
        <w:rPr>
          <w:rFonts w:ascii="Arial" w:hAnsi="Arial" w:cs="Arial"/>
          <w:sz w:val="24"/>
          <w:szCs w:val="24"/>
        </w:rPr>
      </w:pPr>
      <w:r w:rsidRPr="00754471">
        <w:rPr>
          <w:rFonts w:ascii="Arial" w:hAnsi="Arial" w:cs="Arial"/>
          <w:sz w:val="24"/>
          <w:szCs w:val="24"/>
        </w:rPr>
        <w:t xml:space="preserve">Excellent </w:t>
      </w:r>
      <w:r w:rsidR="00A331A0" w:rsidRPr="00754471">
        <w:rPr>
          <w:rFonts w:ascii="Arial" w:hAnsi="Arial" w:cs="Arial"/>
          <w:sz w:val="24"/>
          <w:szCs w:val="24"/>
        </w:rPr>
        <w:t xml:space="preserve">MS </w:t>
      </w:r>
      <w:r w:rsidRPr="00754471">
        <w:rPr>
          <w:rFonts w:ascii="Arial" w:hAnsi="Arial" w:cs="Arial"/>
          <w:sz w:val="24"/>
          <w:szCs w:val="24"/>
        </w:rPr>
        <w:t>E</w:t>
      </w:r>
      <w:r w:rsidR="00FA7009" w:rsidRPr="00754471">
        <w:rPr>
          <w:rFonts w:ascii="Arial" w:hAnsi="Arial" w:cs="Arial"/>
          <w:sz w:val="24"/>
          <w:szCs w:val="24"/>
        </w:rPr>
        <w:t xml:space="preserve">xcel </w:t>
      </w:r>
      <w:r w:rsidR="00E90CB7" w:rsidRPr="00754471">
        <w:rPr>
          <w:rFonts w:ascii="Arial" w:hAnsi="Arial" w:cs="Arial"/>
          <w:sz w:val="24"/>
          <w:szCs w:val="24"/>
        </w:rPr>
        <w:t xml:space="preserve">and writing </w:t>
      </w:r>
      <w:r w:rsidR="00FA7009" w:rsidRPr="00754471">
        <w:rPr>
          <w:rFonts w:ascii="Arial" w:hAnsi="Arial" w:cs="Arial"/>
          <w:sz w:val="24"/>
          <w:szCs w:val="24"/>
        </w:rPr>
        <w:t xml:space="preserve">skills, as well as an uncanny ability to </w:t>
      </w:r>
      <w:r w:rsidR="00221F21" w:rsidRPr="00754471">
        <w:rPr>
          <w:rFonts w:ascii="Arial" w:hAnsi="Arial" w:cs="Arial"/>
          <w:sz w:val="24"/>
          <w:szCs w:val="24"/>
        </w:rPr>
        <w:t>find, tabulate and analyze data</w:t>
      </w:r>
    </w:p>
    <w:p w14:paraId="282015B6" w14:textId="77777777" w:rsidR="00F012A5" w:rsidRPr="00754471" w:rsidRDefault="00747F04" w:rsidP="00F012A5">
      <w:pPr>
        <w:pStyle w:val="ListParagraph"/>
        <w:numPr>
          <w:ilvl w:val="0"/>
          <w:numId w:val="1"/>
        </w:numPr>
        <w:rPr>
          <w:rFonts w:ascii="Arial" w:hAnsi="Arial" w:cs="Arial"/>
          <w:sz w:val="24"/>
          <w:szCs w:val="24"/>
        </w:rPr>
      </w:pPr>
      <w:r w:rsidRPr="00754471">
        <w:rPr>
          <w:rFonts w:ascii="Arial" w:hAnsi="Arial" w:cs="Arial"/>
          <w:sz w:val="24"/>
          <w:szCs w:val="24"/>
        </w:rPr>
        <w:t>Class work</w:t>
      </w:r>
      <w:r w:rsidR="00215E90" w:rsidRPr="00754471">
        <w:rPr>
          <w:rFonts w:ascii="Arial" w:hAnsi="Arial" w:cs="Arial"/>
          <w:sz w:val="24"/>
          <w:szCs w:val="24"/>
        </w:rPr>
        <w:t xml:space="preserve"> or experience in creating B</w:t>
      </w:r>
      <w:r w:rsidR="00F012A5" w:rsidRPr="00754471">
        <w:rPr>
          <w:rFonts w:ascii="Arial" w:hAnsi="Arial" w:cs="Arial"/>
          <w:sz w:val="24"/>
          <w:szCs w:val="24"/>
        </w:rPr>
        <w:t>usiness</w:t>
      </w:r>
      <w:r w:rsidR="00221F21" w:rsidRPr="00754471">
        <w:rPr>
          <w:rFonts w:ascii="Arial" w:hAnsi="Arial" w:cs="Arial"/>
          <w:sz w:val="24"/>
          <w:szCs w:val="24"/>
        </w:rPr>
        <w:t xml:space="preserve"> plans and financial models</w:t>
      </w:r>
    </w:p>
    <w:p w14:paraId="71ED9FC3" w14:textId="77777777" w:rsidR="00663963" w:rsidRDefault="00663963" w:rsidP="00754471">
      <w:pPr>
        <w:pStyle w:val="NoSpacing"/>
        <w:rPr>
          <w:rFonts w:ascii="Arial" w:hAnsi="Arial" w:cs="Arial"/>
          <w:b/>
          <w:sz w:val="24"/>
          <w:szCs w:val="24"/>
          <w:u w:val="single"/>
        </w:rPr>
      </w:pPr>
    </w:p>
    <w:p w14:paraId="4416E1F8" w14:textId="77777777" w:rsidR="00214F9F" w:rsidRPr="002D50DF" w:rsidRDefault="00214F9F" w:rsidP="00214F9F">
      <w:pPr>
        <w:pStyle w:val="NoSpacing"/>
        <w:rPr>
          <w:rFonts w:ascii="Arial" w:hAnsi="Arial" w:cs="Arial"/>
          <w:b/>
          <w:sz w:val="24"/>
          <w:szCs w:val="24"/>
          <w:u w:val="single"/>
        </w:rPr>
      </w:pPr>
      <w:r w:rsidRPr="002D50DF">
        <w:rPr>
          <w:rFonts w:ascii="Arial" w:hAnsi="Arial" w:cs="Arial"/>
          <w:b/>
          <w:sz w:val="24"/>
          <w:szCs w:val="24"/>
          <w:u w:val="single"/>
        </w:rPr>
        <w:t>ESSENTIAL FUNCTIONS</w:t>
      </w:r>
    </w:p>
    <w:p w14:paraId="3CE7B0C0" w14:textId="77777777" w:rsidR="00214F9F" w:rsidRPr="00211A82" w:rsidRDefault="00214F9F" w:rsidP="00214F9F">
      <w:pPr>
        <w:pStyle w:val="ListParagraph"/>
        <w:numPr>
          <w:ilvl w:val="0"/>
          <w:numId w:val="5"/>
        </w:numPr>
        <w:overflowPunct w:val="0"/>
        <w:autoSpaceDE w:val="0"/>
        <w:autoSpaceDN w:val="0"/>
        <w:adjustRightInd w:val="0"/>
        <w:jc w:val="both"/>
        <w:textAlignment w:val="baseline"/>
        <w:rPr>
          <w:rFonts w:ascii="Arial" w:hAnsi="Arial" w:cs="Arial"/>
          <w:sz w:val="24"/>
          <w:szCs w:val="24"/>
        </w:rPr>
      </w:pPr>
      <w:r w:rsidRPr="00211A82">
        <w:rPr>
          <w:rFonts w:ascii="Arial" w:hAnsi="Arial" w:cs="Arial"/>
          <w:sz w:val="24"/>
          <w:szCs w:val="24"/>
        </w:rPr>
        <w:t>Ability to comply with company rules and regulations.</w:t>
      </w:r>
    </w:p>
    <w:p w14:paraId="1F747E6F" w14:textId="77777777" w:rsidR="00214F9F" w:rsidRPr="00211A82" w:rsidRDefault="00214F9F" w:rsidP="00214F9F">
      <w:pPr>
        <w:pStyle w:val="ListParagraph"/>
        <w:numPr>
          <w:ilvl w:val="0"/>
          <w:numId w:val="5"/>
        </w:numPr>
        <w:overflowPunct w:val="0"/>
        <w:autoSpaceDE w:val="0"/>
        <w:autoSpaceDN w:val="0"/>
        <w:adjustRightInd w:val="0"/>
        <w:jc w:val="both"/>
        <w:textAlignment w:val="baseline"/>
        <w:rPr>
          <w:rFonts w:ascii="Arial" w:hAnsi="Arial" w:cs="Arial"/>
          <w:sz w:val="24"/>
          <w:szCs w:val="24"/>
        </w:rPr>
      </w:pPr>
      <w:r w:rsidRPr="00211A82">
        <w:rPr>
          <w:rFonts w:ascii="Arial" w:hAnsi="Arial" w:cs="Arial"/>
          <w:sz w:val="24"/>
          <w:szCs w:val="24"/>
        </w:rPr>
        <w:t>Ability to communicate effectively and courteously with internal and external customers through two-way verbal and written communication (speech, hearing, and writing).</w:t>
      </w:r>
    </w:p>
    <w:p w14:paraId="53232324" w14:textId="77777777" w:rsidR="00214F9F" w:rsidRPr="00211A82" w:rsidRDefault="00214F9F" w:rsidP="00214F9F">
      <w:pPr>
        <w:pStyle w:val="ListParagraph"/>
        <w:numPr>
          <w:ilvl w:val="0"/>
          <w:numId w:val="5"/>
        </w:numPr>
        <w:overflowPunct w:val="0"/>
        <w:autoSpaceDE w:val="0"/>
        <w:autoSpaceDN w:val="0"/>
        <w:adjustRightInd w:val="0"/>
        <w:jc w:val="both"/>
        <w:textAlignment w:val="baseline"/>
        <w:rPr>
          <w:rFonts w:ascii="Arial" w:hAnsi="Arial" w:cs="Arial"/>
          <w:sz w:val="24"/>
          <w:szCs w:val="24"/>
        </w:rPr>
      </w:pPr>
      <w:r w:rsidRPr="00211A82">
        <w:rPr>
          <w:rFonts w:ascii="Arial" w:hAnsi="Arial" w:cs="Arial"/>
          <w:sz w:val="24"/>
          <w:szCs w:val="24"/>
        </w:rPr>
        <w:t>Ability to operate various office equipment including, computer, telephone, fax, copier, calculator.</w:t>
      </w:r>
    </w:p>
    <w:p w14:paraId="06080C79" w14:textId="77777777" w:rsidR="00214F9F" w:rsidRPr="00211A82" w:rsidRDefault="00214F9F" w:rsidP="00214F9F">
      <w:pPr>
        <w:pStyle w:val="ListParagraph"/>
        <w:numPr>
          <w:ilvl w:val="0"/>
          <w:numId w:val="5"/>
        </w:numPr>
        <w:overflowPunct w:val="0"/>
        <w:autoSpaceDE w:val="0"/>
        <w:autoSpaceDN w:val="0"/>
        <w:adjustRightInd w:val="0"/>
        <w:jc w:val="both"/>
        <w:textAlignment w:val="baseline"/>
        <w:rPr>
          <w:rFonts w:ascii="Arial" w:hAnsi="Arial" w:cs="Arial"/>
          <w:sz w:val="24"/>
          <w:szCs w:val="24"/>
        </w:rPr>
      </w:pPr>
      <w:r w:rsidRPr="00211A82">
        <w:rPr>
          <w:rFonts w:ascii="Arial" w:hAnsi="Arial" w:cs="Arial"/>
          <w:sz w:val="24"/>
          <w:szCs w:val="24"/>
        </w:rPr>
        <w:t>Ability to work long hours.</w:t>
      </w:r>
    </w:p>
    <w:p w14:paraId="7DD3431D" w14:textId="77777777" w:rsidR="00214F9F" w:rsidRPr="00211A82" w:rsidRDefault="00214F9F" w:rsidP="00214F9F">
      <w:pPr>
        <w:pStyle w:val="ListParagraph"/>
        <w:numPr>
          <w:ilvl w:val="0"/>
          <w:numId w:val="5"/>
        </w:numPr>
        <w:overflowPunct w:val="0"/>
        <w:autoSpaceDE w:val="0"/>
        <w:autoSpaceDN w:val="0"/>
        <w:adjustRightInd w:val="0"/>
        <w:jc w:val="both"/>
        <w:textAlignment w:val="baseline"/>
        <w:rPr>
          <w:rFonts w:ascii="Arial" w:hAnsi="Arial" w:cs="Arial"/>
          <w:sz w:val="24"/>
          <w:szCs w:val="24"/>
        </w:rPr>
      </w:pPr>
      <w:r w:rsidRPr="00211A82">
        <w:rPr>
          <w:rFonts w:ascii="Arial" w:hAnsi="Arial" w:cs="Arial"/>
          <w:sz w:val="24"/>
          <w:szCs w:val="24"/>
        </w:rPr>
        <w:t>Ability to write and see things in close proximity.</w:t>
      </w:r>
    </w:p>
    <w:p w14:paraId="2CC2A27A" w14:textId="77777777" w:rsidR="00214F9F" w:rsidRPr="00211A82" w:rsidRDefault="00214F9F" w:rsidP="00214F9F">
      <w:pPr>
        <w:pStyle w:val="ListParagraph"/>
        <w:numPr>
          <w:ilvl w:val="0"/>
          <w:numId w:val="5"/>
        </w:numPr>
        <w:overflowPunct w:val="0"/>
        <w:autoSpaceDE w:val="0"/>
        <w:autoSpaceDN w:val="0"/>
        <w:adjustRightInd w:val="0"/>
        <w:jc w:val="both"/>
        <w:textAlignment w:val="baseline"/>
        <w:rPr>
          <w:rFonts w:ascii="Arial" w:hAnsi="Arial" w:cs="Arial"/>
          <w:sz w:val="24"/>
          <w:szCs w:val="24"/>
          <w:u w:val="single"/>
        </w:rPr>
      </w:pPr>
      <w:r w:rsidRPr="00211A82">
        <w:rPr>
          <w:rFonts w:ascii="Arial" w:hAnsi="Arial" w:cs="Arial"/>
          <w:sz w:val="24"/>
          <w:szCs w:val="24"/>
        </w:rPr>
        <w:t>Ability to work independently and refer appropriate matters to supervisor when necessary.</w:t>
      </w:r>
    </w:p>
    <w:p w14:paraId="41DFEE5F" w14:textId="77777777" w:rsidR="00214F9F" w:rsidRDefault="00214F9F" w:rsidP="00214F9F">
      <w:pPr>
        <w:pStyle w:val="NoSpacing"/>
        <w:rPr>
          <w:rFonts w:ascii="Arial" w:hAnsi="Arial" w:cs="Arial"/>
          <w:b/>
          <w:sz w:val="24"/>
          <w:szCs w:val="24"/>
          <w:u w:val="single"/>
        </w:rPr>
      </w:pPr>
      <w:r w:rsidRPr="00211A82">
        <w:rPr>
          <w:rFonts w:ascii="Arial" w:hAnsi="Arial" w:cs="Arial"/>
          <w:sz w:val="24"/>
          <w:szCs w:val="24"/>
        </w:rPr>
        <w:t>Ability to comprehend written and verbal communication.</w:t>
      </w:r>
    </w:p>
    <w:p w14:paraId="46C89A5D" w14:textId="77777777" w:rsidR="00214F9F" w:rsidRDefault="00214F9F" w:rsidP="00754471">
      <w:pPr>
        <w:pStyle w:val="NoSpacing"/>
        <w:rPr>
          <w:rFonts w:ascii="Arial" w:hAnsi="Arial" w:cs="Arial"/>
          <w:b/>
          <w:sz w:val="24"/>
          <w:szCs w:val="24"/>
          <w:u w:val="single"/>
        </w:rPr>
      </w:pPr>
    </w:p>
    <w:p w14:paraId="18D6B230" w14:textId="77777777" w:rsidR="00754471" w:rsidRPr="0093211E" w:rsidRDefault="00754471" w:rsidP="00754471">
      <w:pPr>
        <w:pStyle w:val="NoSpacing"/>
        <w:rPr>
          <w:rFonts w:ascii="Arial" w:hAnsi="Arial" w:cs="Arial"/>
          <w:b/>
          <w:sz w:val="24"/>
          <w:szCs w:val="24"/>
          <w:u w:val="single"/>
        </w:rPr>
      </w:pPr>
      <w:r w:rsidRPr="0093211E">
        <w:rPr>
          <w:rFonts w:ascii="Arial" w:hAnsi="Arial" w:cs="Arial"/>
          <w:b/>
          <w:sz w:val="24"/>
          <w:szCs w:val="24"/>
          <w:u w:val="single"/>
        </w:rPr>
        <w:t>PHYSICAL DEMANDS</w:t>
      </w:r>
    </w:p>
    <w:p w14:paraId="7F7E8B17" w14:textId="77777777" w:rsidR="00754471" w:rsidRPr="0093211E" w:rsidRDefault="00754471" w:rsidP="00754471">
      <w:pPr>
        <w:pStyle w:val="NoSpacing"/>
        <w:jc w:val="both"/>
        <w:rPr>
          <w:rFonts w:ascii="Arial" w:hAnsi="Arial" w:cs="Arial"/>
          <w:sz w:val="24"/>
          <w:szCs w:val="24"/>
        </w:rPr>
      </w:pPr>
      <w:r w:rsidRPr="0093211E">
        <w:rPr>
          <w:rFonts w:ascii="Arial" w:hAnsi="Arial" w:cs="Arial"/>
          <w:sz w:val="24"/>
          <w:szCs w:val="24"/>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14:paraId="34AADF47" w14:textId="77777777" w:rsidR="00754471" w:rsidRDefault="00754471" w:rsidP="00754471">
      <w:pPr>
        <w:pStyle w:val="NoSpacing"/>
        <w:ind w:left="720"/>
        <w:jc w:val="both"/>
        <w:rPr>
          <w:rFonts w:ascii="Arial" w:hAnsi="Arial" w:cs="Arial"/>
          <w:sz w:val="24"/>
          <w:szCs w:val="24"/>
        </w:rPr>
      </w:pPr>
    </w:p>
    <w:p w14:paraId="1A446C41" w14:textId="77777777" w:rsidR="00754471" w:rsidRPr="00EA5246" w:rsidRDefault="00754471" w:rsidP="00754471">
      <w:pPr>
        <w:pStyle w:val="NoSpacing"/>
        <w:jc w:val="both"/>
      </w:pPr>
      <w:r w:rsidRPr="0093211E">
        <w:rPr>
          <w:rFonts w:ascii="Arial" w:hAnsi="Arial" w:cs="Arial"/>
          <w:sz w:val="24"/>
          <w:szCs w:val="24"/>
        </w:rPr>
        <w:t>While performing the duties of this job, the employee is frequently required to stand, walk, and talk and hear. The employee is frequently required to sit when doing paperwork or answering emails; use hands or fingers to utilize computer. Specific vision abilities required by this job include close vision, distance vision, color vision, peripheral vision, depth perception, and ability to adjust focus.</w:t>
      </w:r>
    </w:p>
    <w:p w14:paraId="4DF9BBB3" w14:textId="77777777" w:rsidR="00214F9F" w:rsidRDefault="00214F9F" w:rsidP="00754471">
      <w:pPr>
        <w:pStyle w:val="NoSpacing"/>
        <w:jc w:val="both"/>
        <w:rPr>
          <w:rFonts w:ascii="Arial" w:hAnsi="Arial" w:cs="Arial"/>
          <w:b/>
          <w:sz w:val="24"/>
          <w:szCs w:val="24"/>
          <w:u w:val="single"/>
        </w:rPr>
      </w:pPr>
    </w:p>
    <w:p w14:paraId="00A2A3D0" w14:textId="77777777" w:rsidR="00754471" w:rsidRDefault="00754471" w:rsidP="00754471">
      <w:pPr>
        <w:pStyle w:val="NoSpacing"/>
        <w:jc w:val="both"/>
        <w:rPr>
          <w:rFonts w:ascii="Arial" w:hAnsi="Arial" w:cs="Arial"/>
          <w:b/>
          <w:sz w:val="24"/>
          <w:szCs w:val="24"/>
          <w:u w:val="single"/>
        </w:rPr>
      </w:pPr>
      <w:r w:rsidRPr="0093211E">
        <w:rPr>
          <w:rFonts w:ascii="Arial" w:hAnsi="Arial" w:cs="Arial"/>
          <w:b/>
          <w:sz w:val="24"/>
          <w:szCs w:val="24"/>
          <w:u w:val="single"/>
        </w:rPr>
        <w:t>WORK ENVIRONMENT</w:t>
      </w:r>
    </w:p>
    <w:p w14:paraId="7A73179C" w14:textId="77777777" w:rsidR="00754471" w:rsidRDefault="00754471" w:rsidP="00754471">
      <w:pPr>
        <w:pStyle w:val="NoSpacing"/>
        <w:jc w:val="both"/>
        <w:rPr>
          <w:rFonts w:ascii="Arial" w:hAnsi="Arial" w:cs="Arial"/>
          <w:sz w:val="24"/>
          <w:szCs w:val="24"/>
        </w:rPr>
      </w:pPr>
      <w:r w:rsidRPr="0093211E">
        <w:rPr>
          <w:rFonts w:ascii="Arial" w:hAnsi="Arial" w:cs="Arial"/>
          <w:sz w:val="24"/>
          <w:szCs w:val="24"/>
        </w:rPr>
        <w:t>The work environment characteristics described here are representative of those an employee encounters while performing the essential functions of this job. Reasonable accommodations may be made to enable individuals with disabilities to perform the essential functions.</w:t>
      </w:r>
    </w:p>
    <w:p w14:paraId="2C5DAC97" w14:textId="77777777" w:rsidR="00754471" w:rsidRDefault="00754471" w:rsidP="00754471">
      <w:pPr>
        <w:pStyle w:val="NoSpacing"/>
        <w:ind w:left="720"/>
        <w:jc w:val="both"/>
        <w:rPr>
          <w:rFonts w:ascii="Arial" w:hAnsi="Arial" w:cs="Arial"/>
          <w:sz w:val="24"/>
          <w:szCs w:val="24"/>
        </w:rPr>
      </w:pPr>
    </w:p>
    <w:p w14:paraId="20B2F80C" w14:textId="77777777" w:rsidR="00C83870" w:rsidRPr="00C83870" w:rsidRDefault="00C83870" w:rsidP="00C83870">
      <w:pPr>
        <w:jc w:val="both"/>
        <w:rPr>
          <w:rFonts w:ascii="Arial" w:eastAsia="Times New Roman" w:hAnsi="Arial" w:cs="Arial"/>
          <w:b/>
          <w:sz w:val="24"/>
          <w:szCs w:val="24"/>
          <w:u w:val="single"/>
        </w:rPr>
      </w:pPr>
      <w:r w:rsidRPr="00C83870">
        <w:rPr>
          <w:rFonts w:ascii="Arial" w:eastAsia="Times New Roman" w:hAnsi="Arial" w:cs="Arial"/>
          <w:b/>
          <w:sz w:val="24"/>
          <w:szCs w:val="24"/>
          <w:u w:val="single"/>
        </w:rPr>
        <w:t xml:space="preserve">TO APPLY </w:t>
      </w:r>
    </w:p>
    <w:p w14:paraId="0CE29A03" w14:textId="592D2D37" w:rsidR="00C83870" w:rsidRPr="00C83870" w:rsidRDefault="00C83870" w:rsidP="00C83870">
      <w:pPr>
        <w:jc w:val="both"/>
        <w:rPr>
          <w:rFonts w:ascii="Arial" w:eastAsia="Times New Roman" w:hAnsi="Arial" w:cs="Arial"/>
          <w:sz w:val="24"/>
          <w:szCs w:val="24"/>
        </w:rPr>
      </w:pPr>
      <w:r w:rsidRPr="00C83870">
        <w:rPr>
          <w:rFonts w:ascii="Arial" w:eastAsia="Times New Roman" w:hAnsi="Arial" w:cs="Arial"/>
          <w:bCs/>
          <w:sz w:val="24"/>
          <w:szCs w:val="24"/>
        </w:rPr>
        <w:t>Please apply by sending a cover letter, detailing your experience</w:t>
      </w:r>
      <w:r w:rsidR="00774E31">
        <w:rPr>
          <w:rFonts w:ascii="Arial" w:eastAsia="Times New Roman" w:hAnsi="Arial" w:cs="Arial"/>
          <w:bCs/>
          <w:sz w:val="24"/>
          <w:szCs w:val="24"/>
        </w:rPr>
        <w:t xml:space="preserve"> </w:t>
      </w:r>
      <w:r w:rsidRPr="00C83870">
        <w:rPr>
          <w:rFonts w:ascii="Arial" w:eastAsia="Times New Roman" w:hAnsi="Arial" w:cs="Arial"/>
          <w:bCs/>
          <w:sz w:val="24"/>
          <w:szCs w:val="24"/>
        </w:rPr>
        <w:t xml:space="preserve">and resume to </w:t>
      </w:r>
      <w:hyperlink r:id="rId7" w:history="1">
        <w:r w:rsidRPr="00C83870">
          <w:rPr>
            <w:rFonts w:ascii="Arial" w:eastAsia="Times New Roman" w:hAnsi="Arial" w:cs="Arial"/>
            <w:bCs/>
            <w:color w:val="0000FF" w:themeColor="hyperlink"/>
            <w:sz w:val="24"/>
            <w:szCs w:val="24"/>
            <w:u w:val="single"/>
          </w:rPr>
          <w:t>jobs@realcapitalsolutions.com</w:t>
        </w:r>
      </w:hyperlink>
      <w:r w:rsidRPr="00C83870">
        <w:rPr>
          <w:rFonts w:ascii="Arial" w:eastAsia="Times New Roman" w:hAnsi="Arial" w:cs="Arial"/>
          <w:bCs/>
          <w:sz w:val="24"/>
          <w:szCs w:val="24"/>
        </w:rPr>
        <w:t>. Please enter “</w:t>
      </w:r>
      <w:r>
        <w:rPr>
          <w:rFonts w:ascii="Arial" w:eastAsia="Times New Roman" w:hAnsi="Arial" w:cs="Arial"/>
          <w:bCs/>
          <w:sz w:val="24"/>
          <w:szCs w:val="24"/>
        </w:rPr>
        <w:t>Intern</w:t>
      </w:r>
      <w:r w:rsidR="00214F9F">
        <w:rPr>
          <w:rFonts w:ascii="Arial" w:eastAsia="Times New Roman" w:hAnsi="Arial" w:cs="Arial"/>
          <w:bCs/>
          <w:sz w:val="24"/>
          <w:szCs w:val="24"/>
        </w:rPr>
        <w:t xml:space="preserve"> 20</w:t>
      </w:r>
      <w:r w:rsidR="00C7386E">
        <w:rPr>
          <w:rFonts w:ascii="Arial" w:eastAsia="Times New Roman" w:hAnsi="Arial" w:cs="Arial"/>
          <w:bCs/>
          <w:sz w:val="24"/>
          <w:szCs w:val="24"/>
        </w:rPr>
        <w:t>20</w:t>
      </w:r>
      <w:r w:rsidRPr="00C83870">
        <w:rPr>
          <w:rFonts w:ascii="Arial" w:eastAsia="Times New Roman" w:hAnsi="Arial" w:cs="Arial"/>
          <w:bCs/>
          <w:sz w:val="24"/>
          <w:szCs w:val="24"/>
        </w:rPr>
        <w:t>” in the subject line of your email.</w:t>
      </w:r>
      <w:r w:rsidRPr="00C83870">
        <w:rPr>
          <w:rFonts w:ascii="Arial" w:eastAsia="Times New Roman" w:hAnsi="Arial" w:cs="Arial"/>
          <w:sz w:val="24"/>
          <w:szCs w:val="24"/>
        </w:rPr>
        <w:t xml:space="preserve"> </w:t>
      </w:r>
    </w:p>
    <w:p w14:paraId="6C3B1AA9" w14:textId="77777777" w:rsidR="00754471" w:rsidRDefault="00754471" w:rsidP="00754471">
      <w:pPr>
        <w:pStyle w:val="NoSpacing"/>
        <w:jc w:val="both"/>
        <w:rPr>
          <w:rFonts w:ascii="Arial" w:hAnsi="Arial" w:cs="Arial"/>
          <w:bCs/>
          <w:sz w:val="24"/>
          <w:szCs w:val="24"/>
        </w:rPr>
      </w:pPr>
    </w:p>
    <w:p w14:paraId="327AC0BA" w14:textId="77777777" w:rsidR="00754471" w:rsidRDefault="00754471" w:rsidP="00754471">
      <w:pPr>
        <w:pStyle w:val="NoSpacing"/>
        <w:jc w:val="both"/>
        <w:rPr>
          <w:rFonts w:ascii="Arial" w:hAnsi="Arial" w:cs="Arial"/>
          <w:bCs/>
          <w:sz w:val="24"/>
          <w:szCs w:val="24"/>
        </w:rPr>
      </w:pPr>
    </w:p>
    <w:p w14:paraId="2A4078D0" w14:textId="77777777" w:rsidR="001747FC" w:rsidRDefault="001747FC" w:rsidP="00754471">
      <w:pPr>
        <w:pStyle w:val="NoSpacing"/>
        <w:jc w:val="both"/>
        <w:rPr>
          <w:rFonts w:ascii="Arial" w:hAnsi="Arial" w:cs="Arial"/>
          <w:bCs/>
          <w:sz w:val="24"/>
          <w:szCs w:val="24"/>
        </w:rPr>
      </w:pPr>
    </w:p>
    <w:sectPr w:rsidR="001747FC" w:rsidSect="005A6ACC">
      <w:headerReference w:type="default" r:id="rId8"/>
      <w:pgSz w:w="12240" w:h="15840"/>
      <w:pgMar w:top="1440" w:right="1440" w:bottom="1440" w:left="1440" w:header="18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93A06" w14:textId="77777777" w:rsidR="004202A5" w:rsidRDefault="004202A5" w:rsidP="005A6ACC">
      <w:r>
        <w:separator/>
      </w:r>
    </w:p>
  </w:endnote>
  <w:endnote w:type="continuationSeparator" w:id="0">
    <w:p w14:paraId="568F02FD" w14:textId="77777777" w:rsidR="004202A5" w:rsidRDefault="004202A5" w:rsidP="005A6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14D45" w14:textId="77777777" w:rsidR="004202A5" w:rsidRDefault="004202A5" w:rsidP="005A6ACC">
      <w:r>
        <w:separator/>
      </w:r>
    </w:p>
  </w:footnote>
  <w:footnote w:type="continuationSeparator" w:id="0">
    <w:p w14:paraId="255A834E" w14:textId="77777777" w:rsidR="004202A5" w:rsidRDefault="004202A5" w:rsidP="005A6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56883" w14:textId="77777777" w:rsidR="005A6ACC" w:rsidRDefault="005A6ACC" w:rsidP="005A6ACC">
    <w:pPr>
      <w:pStyle w:val="Header"/>
      <w:ind w:left="-1170" w:firstLine="540"/>
    </w:pPr>
    <w:r>
      <w:rPr>
        <w:noProof/>
      </w:rPr>
      <w:t xml:space="preserve">    </w:t>
    </w:r>
    <w:r>
      <w:rPr>
        <w:noProof/>
      </w:rPr>
      <w:drawing>
        <wp:inline distT="0" distB="0" distL="0" distR="0" wp14:anchorId="13519AB5" wp14:editId="3CA8BDAA">
          <wp:extent cx="7477125" cy="1028700"/>
          <wp:effectExtent l="0" t="0" r="9525" b="0"/>
          <wp:docPr id="1" name="Picture 1" descr="RCS heading for letterhea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S heading for letterhead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7125" cy="1028700"/>
                  </a:xfrm>
                  <a:prstGeom prst="rect">
                    <a:avLst/>
                  </a:prstGeom>
                  <a:noFill/>
                  <a:ln>
                    <a:noFill/>
                  </a:ln>
                </pic:spPr>
              </pic:pic>
            </a:graphicData>
          </a:graphic>
        </wp:inline>
      </w:drawing>
    </w:r>
  </w:p>
  <w:p w14:paraId="18773CC3" w14:textId="77777777" w:rsidR="005A6ACC" w:rsidRDefault="005A6A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850AC"/>
    <w:multiLevelType w:val="hybridMultilevel"/>
    <w:tmpl w:val="26D2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6B47D9"/>
    <w:multiLevelType w:val="hybridMultilevel"/>
    <w:tmpl w:val="4706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03DA7"/>
    <w:multiLevelType w:val="hybridMultilevel"/>
    <w:tmpl w:val="C0DE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C0117A"/>
    <w:multiLevelType w:val="hybridMultilevel"/>
    <w:tmpl w:val="48B01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4D4BD1"/>
    <w:multiLevelType w:val="hybridMultilevel"/>
    <w:tmpl w:val="6B9A5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FC0"/>
    <w:rsid w:val="00045338"/>
    <w:rsid w:val="00081AB9"/>
    <w:rsid w:val="00083216"/>
    <w:rsid w:val="00086E6F"/>
    <w:rsid w:val="000B0700"/>
    <w:rsid w:val="00156539"/>
    <w:rsid w:val="001747FC"/>
    <w:rsid w:val="001B58ED"/>
    <w:rsid w:val="001D434F"/>
    <w:rsid w:val="00214F9F"/>
    <w:rsid w:val="00215E90"/>
    <w:rsid w:val="00221F21"/>
    <w:rsid w:val="002647DC"/>
    <w:rsid w:val="00265A90"/>
    <w:rsid w:val="002B47BD"/>
    <w:rsid w:val="002E684B"/>
    <w:rsid w:val="00312D7F"/>
    <w:rsid w:val="003223DE"/>
    <w:rsid w:val="004202A5"/>
    <w:rsid w:val="004254CB"/>
    <w:rsid w:val="004A7FC0"/>
    <w:rsid w:val="004D6C33"/>
    <w:rsid w:val="00590455"/>
    <w:rsid w:val="005A6ACC"/>
    <w:rsid w:val="005C34A5"/>
    <w:rsid w:val="00623FF4"/>
    <w:rsid w:val="00663963"/>
    <w:rsid w:val="00741460"/>
    <w:rsid w:val="00747F04"/>
    <w:rsid w:val="00754471"/>
    <w:rsid w:val="00774E31"/>
    <w:rsid w:val="007B0B43"/>
    <w:rsid w:val="007C576B"/>
    <w:rsid w:val="007E419C"/>
    <w:rsid w:val="0082175F"/>
    <w:rsid w:val="00853B8E"/>
    <w:rsid w:val="008A2CA6"/>
    <w:rsid w:val="008B36F0"/>
    <w:rsid w:val="008F3034"/>
    <w:rsid w:val="0091497A"/>
    <w:rsid w:val="009367EB"/>
    <w:rsid w:val="009A3EF9"/>
    <w:rsid w:val="009E215C"/>
    <w:rsid w:val="00A331A0"/>
    <w:rsid w:val="00A56DD7"/>
    <w:rsid w:val="00A609C3"/>
    <w:rsid w:val="00A85E9E"/>
    <w:rsid w:val="00A92E63"/>
    <w:rsid w:val="00B24732"/>
    <w:rsid w:val="00B4042D"/>
    <w:rsid w:val="00B81342"/>
    <w:rsid w:val="00B91F68"/>
    <w:rsid w:val="00BE707E"/>
    <w:rsid w:val="00C022BE"/>
    <w:rsid w:val="00C13865"/>
    <w:rsid w:val="00C7386E"/>
    <w:rsid w:val="00C83870"/>
    <w:rsid w:val="00C93037"/>
    <w:rsid w:val="00CB3B53"/>
    <w:rsid w:val="00CC5ACE"/>
    <w:rsid w:val="00D518EA"/>
    <w:rsid w:val="00D569F0"/>
    <w:rsid w:val="00D61928"/>
    <w:rsid w:val="00DC5AD9"/>
    <w:rsid w:val="00E270EF"/>
    <w:rsid w:val="00E90CB7"/>
    <w:rsid w:val="00EB3F09"/>
    <w:rsid w:val="00F012A5"/>
    <w:rsid w:val="00F66B0A"/>
    <w:rsid w:val="00FA7009"/>
    <w:rsid w:val="00FD1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1303D"/>
  <w15:docId w15:val="{63144162-3AED-46BF-8111-F37FBF13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0455"/>
    <w:pPr>
      <w:spacing w:after="0" w:line="240" w:lineRule="auto"/>
    </w:pPr>
    <w:rPr>
      <w:rFonts w:ascii="Book Antiqua" w:hAnsi="Book Antiq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5ACE"/>
    <w:pPr>
      <w:ind w:left="720"/>
      <w:contextualSpacing/>
    </w:pPr>
  </w:style>
  <w:style w:type="character" w:styleId="Hyperlink">
    <w:name w:val="Hyperlink"/>
    <w:basedOn w:val="DefaultParagraphFont"/>
    <w:uiPriority w:val="99"/>
    <w:unhideWhenUsed/>
    <w:rsid w:val="00623FF4"/>
    <w:rPr>
      <w:color w:val="0000FF" w:themeColor="hyperlink"/>
      <w:u w:val="single"/>
    </w:rPr>
  </w:style>
  <w:style w:type="paragraph" w:styleId="Header">
    <w:name w:val="header"/>
    <w:basedOn w:val="Normal"/>
    <w:link w:val="HeaderChar"/>
    <w:uiPriority w:val="99"/>
    <w:unhideWhenUsed/>
    <w:rsid w:val="005A6ACC"/>
    <w:pPr>
      <w:tabs>
        <w:tab w:val="center" w:pos="4680"/>
        <w:tab w:val="right" w:pos="9360"/>
      </w:tabs>
    </w:pPr>
  </w:style>
  <w:style w:type="character" w:customStyle="1" w:styleId="HeaderChar">
    <w:name w:val="Header Char"/>
    <w:basedOn w:val="DefaultParagraphFont"/>
    <w:link w:val="Header"/>
    <w:uiPriority w:val="99"/>
    <w:rsid w:val="005A6ACC"/>
    <w:rPr>
      <w:rFonts w:ascii="Book Antiqua" w:hAnsi="Book Antiqua"/>
    </w:rPr>
  </w:style>
  <w:style w:type="paragraph" w:styleId="Footer">
    <w:name w:val="footer"/>
    <w:basedOn w:val="Normal"/>
    <w:link w:val="FooterChar"/>
    <w:uiPriority w:val="99"/>
    <w:unhideWhenUsed/>
    <w:rsid w:val="005A6ACC"/>
    <w:pPr>
      <w:tabs>
        <w:tab w:val="center" w:pos="4680"/>
        <w:tab w:val="right" w:pos="9360"/>
      </w:tabs>
    </w:pPr>
  </w:style>
  <w:style w:type="character" w:customStyle="1" w:styleId="FooterChar">
    <w:name w:val="Footer Char"/>
    <w:basedOn w:val="DefaultParagraphFont"/>
    <w:link w:val="Footer"/>
    <w:uiPriority w:val="99"/>
    <w:rsid w:val="005A6ACC"/>
    <w:rPr>
      <w:rFonts w:ascii="Book Antiqua" w:hAnsi="Book Antiqua"/>
    </w:rPr>
  </w:style>
  <w:style w:type="paragraph" w:styleId="BalloonText">
    <w:name w:val="Balloon Text"/>
    <w:basedOn w:val="Normal"/>
    <w:link w:val="BalloonTextChar"/>
    <w:uiPriority w:val="99"/>
    <w:semiHidden/>
    <w:unhideWhenUsed/>
    <w:rsid w:val="005A6ACC"/>
    <w:rPr>
      <w:rFonts w:ascii="Tahoma" w:hAnsi="Tahoma" w:cs="Tahoma"/>
      <w:sz w:val="16"/>
      <w:szCs w:val="16"/>
    </w:rPr>
  </w:style>
  <w:style w:type="character" w:customStyle="1" w:styleId="BalloonTextChar">
    <w:name w:val="Balloon Text Char"/>
    <w:basedOn w:val="DefaultParagraphFont"/>
    <w:link w:val="BalloonText"/>
    <w:uiPriority w:val="99"/>
    <w:semiHidden/>
    <w:rsid w:val="005A6ACC"/>
    <w:rPr>
      <w:rFonts w:ascii="Tahoma" w:hAnsi="Tahoma" w:cs="Tahoma"/>
      <w:sz w:val="16"/>
      <w:szCs w:val="16"/>
    </w:rPr>
  </w:style>
  <w:style w:type="paragraph" w:styleId="NoSpacing">
    <w:name w:val="No Spacing"/>
    <w:uiPriority w:val="1"/>
    <w:qFormat/>
    <w:rsid w:val="00754471"/>
    <w:pPr>
      <w:spacing w:after="0" w:line="240" w:lineRule="auto"/>
    </w:pPr>
    <w:rPr>
      <w:rFonts w:ascii="Calibri" w:eastAsia="Times New Roman" w:hAnsi="Calibri" w:cs="Times New Roman"/>
    </w:rPr>
  </w:style>
  <w:style w:type="character" w:styleId="FollowedHyperlink">
    <w:name w:val="FollowedHyperlink"/>
    <w:basedOn w:val="DefaultParagraphFont"/>
    <w:uiPriority w:val="99"/>
    <w:semiHidden/>
    <w:unhideWhenUsed/>
    <w:rsid w:val="00214F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bs@realcapitalsolution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Pages>
  <Words>511</Words>
  <Characters>2915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Sorrells</dc:creator>
  <cp:lastModifiedBy>Beth Sheldahl</cp:lastModifiedBy>
  <cp:revision>2</cp:revision>
  <cp:lastPrinted>2015-06-11T17:42:00Z</cp:lastPrinted>
  <dcterms:created xsi:type="dcterms:W3CDTF">2020-02-04T20:36:00Z</dcterms:created>
  <dcterms:modified xsi:type="dcterms:W3CDTF">2020-02-04T20:36:00Z</dcterms:modified>
</cp:coreProperties>
</file>